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67" w:rsidRPr="00381A67" w:rsidRDefault="00381A67" w:rsidP="00381A67">
      <w:pPr>
        <w:pStyle w:val="Title"/>
        <w:rPr>
          <w:rFonts w:eastAsia="Times New Roman"/>
        </w:rPr>
      </w:pPr>
      <w:r w:rsidRPr="00381A67">
        <w:rPr>
          <w:rFonts w:eastAsia="Times New Roman"/>
        </w:rPr>
        <w:t xml:space="preserve">25 Social Media How </w:t>
      </w:r>
      <w:proofErr w:type="spellStart"/>
      <w:proofErr w:type="gramStart"/>
      <w:r w:rsidRPr="00381A67">
        <w:rPr>
          <w:rFonts w:eastAsia="Times New Roman"/>
        </w:rPr>
        <w:t>To’s</w:t>
      </w:r>
      <w:proofErr w:type="spellEnd"/>
      <w:proofErr w:type="gramEnd"/>
      <w:r w:rsidRPr="00381A67">
        <w:rPr>
          <w:rFonts w:eastAsia="Times New Roman"/>
        </w:rPr>
        <w:t>, Resources, Tutorials and Lessons</w:t>
      </w:r>
      <w:bookmarkStart w:id="0" w:name="_GoBack"/>
      <w:bookmarkEnd w:id="0"/>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b/>
          <w:bCs/>
          <w:sz w:val="24"/>
          <w:szCs w:val="24"/>
        </w:rPr>
        <w:t xml:space="preserve">1. </w:t>
      </w:r>
      <w:hyperlink r:id="rId5" w:history="1">
        <w:r w:rsidRPr="00381A67">
          <w:rPr>
            <w:rFonts w:ascii="Times New Roman" w:eastAsia="Times New Roman" w:hAnsi="Times New Roman" w:cs="Times New Roman"/>
            <w:b/>
            <w:bCs/>
            <w:color w:val="0000FF"/>
            <w:sz w:val="24"/>
            <w:szCs w:val="24"/>
            <w:u w:val="single"/>
          </w:rPr>
          <w:t>Social Media Examiner:</w:t>
        </w:r>
      </w:hyperlink>
      <w:r w:rsidRPr="00381A67">
        <w:rPr>
          <w:rFonts w:ascii="Times New Roman" w:eastAsia="Times New Roman" w:hAnsi="Times New Roman" w:cs="Times New Roman"/>
          <w:sz w:val="24"/>
          <w:szCs w:val="24"/>
        </w:rPr>
        <w:t xml:space="preserve"> Mike </w:t>
      </w:r>
      <w:proofErr w:type="spellStart"/>
      <w:r w:rsidRPr="00381A67">
        <w:rPr>
          <w:rFonts w:ascii="Times New Roman" w:eastAsia="Times New Roman" w:hAnsi="Times New Roman" w:cs="Times New Roman"/>
          <w:sz w:val="24"/>
          <w:szCs w:val="24"/>
        </w:rPr>
        <w:t>Stelzner’s</w:t>
      </w:r>
      <w:proofErr w:type="spellEnd"/>
      <w:r w:rsidRPr="00381A67">
        <w:rPr>
          <w:rFonts w:ascii="Times New Roman" w:eastAsia="Times New Roman" w:hAnsi="Times New Roman" w:cs="Times New Roman"/>
          <w:sz w:val="24"/>
          <w:szCs w:val="24"/>
        </w:rPr>
        <w:t xml:space="preserve"> blog just sort of exploded out of nowhere last year. Every day Mike and his top notch contributors offer incredibly useful tips, videos and how’s </w:t>
      </w:r>
      <w:proofErr w:type="spellStart"/>
      <w:proofErr w:type="gramStart"/>
      <w:r w:rsidRPr="00381A67">
        <w:rPr>
          <w:rFonts w:ascii="Times New Roman" w:eastAsia="Times New Roman" w:hAnsi="Times New Roman" w:cs="Times New Roman"/>
          <w:sz w:val="24"/>
          <w:szCs w:val="24"/>
        </w:rPr>
        <w:t>to’s</w:t>
      </w:r>
      <w:proofErr w:type="spellEnd"/>
      <w:proofErr w:type="gramEnd"/>
      <w:r w:rsidRPr="00381A67">
        <w:rPr>
          <w:rFonts w:ascii="Times New Roman" w:eastAsia="Times New Roman" w:hAnsi="Times New Roman" w:cs="Times New Roman"/>
          <w:sz w:val="24"/>
          <w:szCs w:val="24"/>
        </w:rPr>
        <w:t>. Especially useful are all the video interviews with the pros.</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hyperlink r:id="rId6" w:history="1">
        <w:r w:rsidRPr="00381A67">
          <w:rPr>
            <w:rFonts w:ascii="Times New Roman" w:eastAsia="Times New Roman" w:hAnsi="Times New Roman" w:cs="Times New Roman"/>
            <w:b/>
            <w:bCs/>
            <w:color w:val="0000FF"/>
            <w:sz w:val="24"/>
            <w:szCs w:val="24"/>
            <w:u w:val="single"/>
          </w:rPr>
          <w:t>2. Mari Smith’s Facebook Resource Page:</w:t>
        </w:r>
      </w:hyperlink>
      <w:r w:rsidRPr="00381A67">
        <w:rPr>
          <w:rFonts w:ascii="Times New Roman" w:eastAsia="Times New Roman" w:hAnsi="Times New Roman" w:cs="Times New Roman"/>
          <w:sz w:val="24"/>
          <w:szCs w:val="24"/>
        </w:rPr>
        <w:t xml:space="preserve"> Mari Smith is referred to as the “Pied Piper of Facebook” for good reason.</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3.</w:t>
      </w:r>
      <w:hyperlink r:id="rId7" w:history="1">
        <w:r w:rsidRPr="00381A67">
          <w:rPr>
            <w:rFonts w:ascii="Times New Roman" w:eastAsia="Times New Roman" w:hAnsi="Times New Roman" w:cs="Times New Roman"/>
            <w:b/>
            <w:bCs/>
            <w:color w:val="0000FF"/>
            <w:sz w:val="24"/>
            <w:szCs w:val="24"/>
            <w:u w:val="single"/>
          </w:rPr>
          <w:t xml:space="preserve"> Jason Falls Slide Share Page</w:t>
        </w:r>
      </w:hyperlink>
      <w:r w:rsidRPr="00381A67">
        <w:rPr>
          <w:rFonts w:ascii="Times New Roman" w:eastAsia="Times New Roman" w:hAnsi="Times New Roman" w:cs="Times New Roman"/>
          <w:sz w:val="24"/>
          <w:szCs w:val="24"/>
        </w:rPr>
        <w:t>: Jason presents on the topic of social media on a regular basis. If you truly want to learn from the best, bookmark</w:t>
      </w:r>
      <w:proofErr w:type="gramStart"/>
      <w:r w:rsidRPr="00381A67">
        <w:rPr>
          <w:rFonts w:ascii="Times New Roman" w:eastAsia="Times New Roman" w:hAnsi="Times New Roman" w:cs="Times New Roman"/>
          <w:sz w:val="24"/>
          <w:szCs w:val="24"/>
        </w:rPr>
        <w:t>  Jason’s</w:t>
      </w:r>
      <w:proofErr w:type="gramEnd"/>
      <w:r w:rsidRPr="00381A67">
        <w:rPr>
          <w:rFonts w:ascii="Times New Roman" w:eastAsia="Times New Roman" w:hAnsi="Times New Roman" w:cs="Times New Roman"/>
          <w:sz w:val="24"/>
          <w:szCs w:val="24"/>
        </w:rPr>
        <w:t xml:space="preserve"> </w:t>
      </w:r>
      <w:proofErr w:type="spellStart"/>
      <w:r w:rsidRPr="00381A67">
        <w:rPr>
          <w:rFonts w:ascii="Times New Roman" w:eastAsia="Times New Roman" w:hAnsi="Times New Roman" w:cs="Times New Roman"/>
          <w:sz w:val="24"/>
          <w:szCs w:val="24"/>
        </w:rPr>
        <w:t>SlideShare</w:t>
      </w:r>
      <w:proofErr w:type="spellEnd"/>
      <w:r w:rsidRPr="00381A67">
        <w:rPr>
          <w:rFonts w:ascii="Times New Roman" w:eastAsia="Times New Roman" w:hAnsi="Times New Roman" w:cs="Times New Roman"/>
          <w:sz w:val="24"/>
          <w:szCs w:val="24"/>
        </w:rPr>
        <w:t xml:space="preserve"> page and take advantage of his presentations. You don’t have the benefit of having a personal presentation, but you can take advantage of the self-explanatory bullet points.</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4</w:t>
      </w:r>
      <w:hyperlink r:id="rId8" w:history="1">
        <w:r w:rsidRPr="00381A67">
          <w:rPr>
            <w:rFonts w:ascii="Times New Roman" w:eastAsia="Times New Roman" w:hAnsi="Times New Roman" w:cs="Times New Roman"/>
            <w:b/>
            <w:bCs/>
            <w:color w:val="0000FF"/>
            <w:sz w:val="24"/>
            <w:szCs w:val="24"/>
            <w:u w:val="single"/>
          </w:rPr>
          <w:t>. Social Media for Non Profits</w:t>
        </w:r>
      </w:hyperlink>
      <w:r w:rsidRPr="00381A67">
        <w:rPr>
          <w:rFonts w:ascii="Times New Roman" w:eastAsia="Times New Roman" w:hAnsi="Times New Roman" w:cs="Times New Roman"/>
          <w:sz w:val="24"/>
          <w:szCs w:val="24"/>
        </w:rPr>
        <w:t xml:space="preserve"> – The Case Foundations has compiled a stellar list of resources from around the web.</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5. </w:t>
      </w:r>
      <w:hyperlink r:id="rId9" w:history="1">
        <w:r w:rsidRPr="00381A67">
          <w:rPr>
            <w:rFonts w:ascii="Times New Roman" w:eastAsia="Times New Roman" w:hAnsi="Times New Roman" w:cs="Times New Roman"/>
            <w:b/>
            <w:bCs/>
            <w:color w:val="0000FF"/>
            <w:sz w:val="24"/>
            <w:szCs w:val="24"/>
            <w:u w:val="single"/>
          </w:rPr>
          <w:t>Social Media in Plain English</w:t>
        </w:r>
      </w:hyperlink>
      <w:r w:rsidRPr="00381A67">
        <w:rPr>
          <w:rFonts w:ascii="Times New Roman" w:eastAsia="Times New Roman" w:hAnsi="Times New Roman" w:cs="Times New Roman"/>
          <w:sz w:val="24"/>
          <w:szCs w:val="24"/>
        </w:rPr>
        <w:t xml:space="preserve">: A simple, easy to understand explanation of social media and how it’s used, via </w:t>
      </w:r>
      <w:hyperlink r:id="rId10" w:history="1">
        <w:proofErr w:type="spellStart"/>
        <w:r w:rsidRPr="00381A67">
          <w:rPr>
            <w:rFonts w:ascii="Times New Roman" w:eastAsia="Times New Roman" w:hAnsi="Times New Roman" w:cs="Times New Roman"/>
            <w:color w:val="0000FF"/>
            <w:sz w:val="24"/>
            <w:szCs w:val="24"/>
            <w:u w:val="single"/>
          </w:rPr>
          <w:t>CommonCraft</w:t>
        </w:r>
        <w:proofErr w:type="spellEnd"/>
      </w:hyperlink>
      <w:r w:rsidRPr="00381A67">
        <w:rPr>
          <w:rFonts w:ascii="Times New Roman" w:eastAsia="Times New Roman" w:hAnsi="Times New Roman" w:cs="Times New Roman"/>
          <w:sz w:val="24"/>
          <w:szCs w:val="24"/>
        </w:rPr>
        <w:t>.</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6. </w:t>
      </w:r>
      <w:hyperlink r:id="rId11" w:history="1">
        <w:r w:rsidRPr="00381A67">
          <w:rPr>
            <w:rFonts w:ascii="Times New Roman" w:eastAsia="Times New Roman" w:hAnsi="Times New Roman" w:cs="Times New Roman"/>
            <w:b/>
            <w:bCs/>
            <w:color w:val="0000FF"/>
            <w:sz w:val="24"/>
            <w:szCs w:val="24"/>
            <w:u w:val="single"/>
          </w:rPr>
          <w:t>Social Media Resources and Conversations:</w:t>
        </w:r>
      </w:hyperlink>
      <w:r w:rsidRPr="00381A67">
        <w:rPr>
          <w:rFonts w:ascii="Times New Roman" w:eastAsia="Times New Roman" w:hAnsi="Times New Roman" w:cs="Times New Roman"/>
          <w:sz w:val="24"/>
          <w:szCs w:val="24"/>
        </w:rPr>
        <w:t xml:space="preserve"> The Bay Area Social Media Consultants put together a list of the various social media tools complete with instructions on how to use them to your advantage.</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7.</w:t>
      </w:r>
      <w:hyperlink r:id="rId12" w:history="1">
        <w:r w:rsidRPr="00381A67">
          <w:rPr>
            <w:rFonts w:ascii="Times New Roman" w:eastAsia="Times New Roman" w:hAnsi="Times New Roman" w:cs="Times New Roman"/>
            <w:b/>
            <w:bCs/>
            <w:color w:val="0000FF"/>
            <w:sz w:val="24"/>
            <w:szCs w:val="24"/>
            <w:u w:val="single"/>
          </w:rPr>
          <w:t xml:space="preserve"> Top 10 Twitter Tutorials on YouTube</w:t>
        </w:r>
      </w:hyperlink>
      <w:r w:rsidRPr="00381A67">
        <w:rPr>
          <w:rFonts w:ascii="Times New Roman" w:eastAsia="Times New Roman" w:hAnsi="Times New Roman" w:cs="Times New Roman"/>
          <w:sz w:val="24"/>
          <w:szCs w:val="24"/>
        </w:rPr>
        <w:t>: Social Media today does all the work for you. If you’re confused about how to use Twitter for both business and pleasure, you won’t be after checking out these videos.</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8. </w:t>
      </w:r>
      <w:hyperlink r:id="rId13" w:history="1">
        <w:r w:rsidRPr="00381A67">
          <w:rPr>
            <w:rFonts w:ascii="Times New Roman" w:eastAsia="Times New Roman" w:hAnsi="Times New Roman" w:cs="Times New Roman"/>
            <w:b/>
            <w:bCs/>
            <w:color w:val="0000FF"/>
            <w:sz w:val="24"/>
            <w:szCs w:val="24"/>
            <w:u w:val="single"/>
          </w:rPr>
          <w:t xml:space="preserve">20 Free </w:t>
        </w:r>
        <w:proofErr w:type="spellStart"/>
        <w:r w:rsidRPr="00381A67">
          <w:rPr>
            <w:rFonts w:ascii="Times New Roman" w:eastAsia="Times New Roman" w:hAnsi="Times New Roman" w:cs="Times New Roman"/>
            <w:b/>
            <w:bCs/>
            <w:color w:val="0000FF"/>
            <w:sz w:val="24"/>
            <w:szCs w:val="24"/>
            <w:u w:val="single"/>
          </w:rPr>
          <w:t>Ebooks</w:t>
        </w:r>
        <w:proofErr w:type="spellEnd"/>
        <w:r w:rsidRPr="00381A67">
          <w:rPr>
            <w:rFonts w:ascii="Times New Roman" w:eastAsia="Times New Roman" w:hAnsi="Times New Roman" w:cs="Times New Roman"/>
            <w:b/>
            <w:bCs/>
            <w:color w:val="0000FF"/>
            <w:sz w:val="24"/>
            <w:szCs w:val="24"/>
            <w:u w:val="single"/>
          </w:rPr>
          <w:t xml:space="preserve"> </w:t>
        </w:r>
        <w:proofErr w:type="gramStart"/>
        <w:r w:rsidRPr="00381A67">
          <w:rPr>
            <w:rFonts w:ascii="Times New Roman" w:eastAsia="Times New Roman" w:hAnsi="Times New Roman" w:cs="Times New Roman"/>
            <w:b/>
            <w:bCs/>
            <w:color w:val="0000FF"/>
            <w:sz w:val="24"/>
            <w:szCs w:val="24"/>
            <w:u w:val="single"/>
          </w:rPr>
          <w:t>About</w:t>
        </w:r>
        <w:proofErr w:type="gramEnd"/>
        <w:r w:rsidRPr="00381A67">
          <w:rPr>
            <w:rFonts w:ascii="Times New Roman" w:eastAsia="Times New Roman" w:hAnsi="Times New Roman" w:cs="Times New Roman"/>
            <w:b/>
            <w:bCs/>
            <w:color w:val="0000FF"/>
            <w:sz w:val="24"/>
            <w:szCs w:val="24"/>
            <w:u w:val="single"/>
          </w:rPr>
          <w:t xml:space="preserve"> Social Media </w:t>
        </w:r>
      </w:hyperlink>
      <w:r w:rsidRPr="00381A67">
        <w:rPr>
          <w:rFonts w:ascii="Times New Roman" w:eastAsia="Times New Roman" w:hAnsi="Times New Roman" w:cs="Times New Roman"/>
          <w:sz w:val="24"/>
          <w:szCs w:val="24"/>
        </w:rPr>
        <w:t>– Chris Brogan’s list is from 2008 and not quite as dated as you might think. If you’re looking to learn about social media, you’ll definitely want to add this to your resource list.</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9. </w:t>
      </w:r>
      <w:hyperlink r:id="rId14" w:history="1">
        <w:r w:rsidRPr="00381A67">
          <w:rPr>
            <w:rFonts w:ascii="Times New Roman" w:eastAsia="Times New Roman" w:hAnsi="Times New Roman" w:cs="Times New Roman"/>
            <w:b/>
            <w:bCs/>
            <w:color w:val="0000FF"/>
            <w:sz w:val="24"/>
            <w:szCs w:val="24"/>
            <w:u w:val="single"/>
          </w:rPr>
          <w:t xml:space="preserve">5 Tips for Getting Execs on Board </w:t>
        </w:r>
      </w:hyperlink>
      <w:r w:rsidRPr="00381A67">
        <w:rPr>
          <w:rFonts w:ascii="Times New Roman" w:eastAsia="Times New Roman" w:hAnsi="Times New Roman" w:cs="Times New Roman"/>
          <w:sz w:val="24"/>
          <w:szCs w:val="24"/>
        </w:rPr>
        <w:t xml:space="preserve">- From </w:t>
      </w:r>
      <w:proofErr w:type="spellStart"/>
      <w:r w:rsidRPr="00381A67">
        <w:rPr>
          <w:rFonts w:ascii="Times New Roman" w:eastAsia="Times New Roman" w:hAnsi="Times New Roman" w:cs="Times New Roman"/>
          <w:sz w:val="24"/>
          <w:szCs w:val="24"/>
        </w:rPr>
        <w:t>Mashable</w:t>
      </w:r>
      <w:proofErr w:type="spellEnd"/>
      <w:r w:rsidRPr="00381A67">
        <w:rPr>
          <w:rFonts w:ascii="Times New Roman" w:eastAsia="Times New Roman" w:hAnsi="Times New Roman" w:cs="Times New Roman"/>
          <w:sz w:val="24"/>
          <w:szCs w:val="24"/>
        </w:rPr>
        <w:t xml:space="preserve">, something many marketing teams struggle with is how to get approval for social media </w:t>
      </w:r>
      <w:proofErr w:type="spellStart"/>
      <w:r w:rsidRPr="00381A67">
        <w:rPr>
          <w:rFonts w:ascii="Times New Roman" w:eastAsia="Times New Roman" w:hAnsi="Times New Roman" w:cs="Times New Roman"/>
          <w:sz w:val="24"/>
          <w:szCs w:val="24"/>
        </w:rPr>
        <w:t>campaigs</w:t>
      </w:r>
      <w:proofErr w:type="spellEnd"/>
      <w:r w:rsidRPr="00381A67">
        <w:rPr>
          <w:rFonts w:ascii="Times New Roman" w:eastAsia="Times New Roman" w:hAnsi="Times New Roman" w:cs="Times New Roman"/>
          <w:sz w:val="24"/>
          <w:szCs w:val="24"/>
        </w:rPr>
        <w:t>.</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10.</w:t>
      </w:r>
      <w:hyperlink r:id="rId15" w:history="1">
        <w:r w:rsidRPr="00381A67">
          <w:rPr>
            <w:rFonts w:ascii="Times New Roman" w:eastAsia="Times New Roman" w:hAnsi="Times New Roman" w:cs="Times New Roman"/>
            <w:b/>
            <w:bCs/>
            <w:color w:val="0000FF"/>
            <w:sz w:val="24"/>
            <w:szCs w:val="24"/>
            <w:u w:val="single"/>
          </w:rPr>
          <w:t xml:space="preserve"> Website Magazines Top 50 Social Media Resources:</w:t>
        </w:r>
      </w:hyperlink>
      <w:r w:rsidRPr="00381A67">
        <w:rPr>
          <w:rFonts w:ascii="Times New Roman" w:eastAsia="Times New Roman" w:hAnsi="Times New Roman" w:cs="Times New Roman"/>
          <w:sz w:val="24"/>
          <w:szCs w:val="24"/>
        </w:rPr>
        <w:t xml:space="preserve"> A list of the Top 50 social media tools for you to check out. #1 isn’t what you think.</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11.</w:t>
      </w:r>
      <w:hyperlink r:id="rId16" w:history="1">
        <w:r w:rsidRPr="00381A67">
          <w:rPr>
            <w:rFonts w:ascii="Times New Roman" w:eastAsia="Times New Roman" w:hAnsi="Times New Roman" w:cs="Times New Roman"/>
            <w:b/>
            <w:bCs/>
            <w:color w:val="0000FF"/>
            <w:sz w:val="24"/>
            <w:szCs w:val="24"/>
            <w:u w:val="single"/>
          </w:rPr>
          <w:t xml:space="preserve"> The Social Media Case Studies Super List:</w:t>
        </w:r>
      </w:hyperlink>
      <w:r w:rsidRPr="00381A67">
        <w:rPr>
          <w:rFonts w:ascii="Times New Roman" w:eastAsia="Times New Roman" w:hAnsi="Times New Roman" w:cs="Times New Roman"/>
          <w:sz w:val="24"/>
          <w:szCs w:val="24"/>
        </w:rPr>
        <w:t xml:space="preserve"> From the Interactive Insights Group. It’s not enough to talk about social media, the proof is right there in the pudding.</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lastRenderedPageBreak/>
        <w:t>12.</w:t>
      </w:r>
      <w:hyperlink r:id="rId17" w:history="1">
        <w:r w:rsidRPr="00381A67">
          <w:rPr>
            <w:rFonts w:ascii="Times New Roman" w:eastAsia="Times New Roman" w:hAnsi="Times New Roman" w:cs="Times New Roman"/>
            <w:b/>
            <w:bCs/>
            <w:color w:val="0000FF"/>
            <w:sz w:val="24"/>
            <w:szCs w:val="24"/>
            <w:u w:val="single"/>
          </w:rPr>
          <w:t xml:space="preserve"> 50 Ways to Use Social Media:</w:t>
        </w:r>
      </w:hyperlink>
      <w:r w:rsidRPr="00381A67">
        <w:rPr>
          <w:rFonts w:ascii="Times New Roman" w:eastAsia="Times New Roman" w:hAnsi="Times New Roman" w:cs="Times New Roman"/>
          <w:sz w:val="24"/>
          <w:szCs w:val="24"/>
        </w:rPr>
        <w:t xml:space="preserve"> Another older list, but the tips are still relevant, from Jeremiah </w:t>
      </w:r>
      <w:proofErr w:type="spellStart"/>
      <w:r w:rsidRPr="00381A67">
        <w:rPr>
          <w:rFonts w:ascii="Times New Roman" w:eastAsia="Times New Roman" w:hAnsi="Times New Roman" w:cs="Times New Roman"/>
          <w:sz w:val="24"/>
          <w:szCs w:val="24"/>
        </w:rPr>
        <w:t>Owyang</w:t>
      </w:r>
      <w:proofErr w:type="spellEnd"/>
      <w:r w:rsidRPr="00381A67">
        <w:rPr>
          <w:rFonts w:ascii="Times New Roman" w:eastAsia="Times New Roman" w:hAnsi="Times New Roman" w:cs="Times New Roman"/>
          <w:sz w:val="24"/>
          <w:szCs w:val="24"/>
        </w:rPr>
        <w:t>.</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13.</w:t>
      </w:r>
      <w:hyperlink r:id="rId18" w:history="1">
        <w:r w:rsidRPr="00381A67">
          <w:rPr>
            <w:rFonts w:ascii="Times New Roman" w:eastAsia="Times New Roman" w:hAnsi="Times New Roman" w:cs="Times New Roman"/>
            <w:b/>
            <w:bCs/>
            <w:color w:val="0000FF"/>
            <w:sz w:val="24"/>
            <w:szCs w:val="24"/>
            <w:u w:val="single"/>
          </w:rPr>
          <w:t xml:space="preserve"> 100 Helpful Web Tools for Every Kind of Learner:</w:t>
        </w:r>
      </w:hyperlink>
      <w:r w:rsidRPr="00381A67">
        <w:rPr>
          <w:rFonts w:ascii="Times New Roman" w:eastAsia="Times New Roman" w:hAnsi="Times New Roman" w:cs="Times New Roman"/>
          <w:sz w:val="24"/>
          <w:szCs w:val="24"/>
        </w:rPr>
        <w:t xml:space="preserve"> Learn about everything from mind mapping to podcasting from this super list put together by </w:t>
      </w:r>
      <w:proofErr w:type="spellStart"/>
      <w:r w:rsidRPr="00381A67">
        <w:rPr>
          <w:rFonts w:ascii="Times New Roman" w:eastAsia="Times New Roman" w:hAnsi="Times New Roman" w:cs="Times New Roman"/>
          <w:sz w:val="24"/>
          <w:szCs w:val="24"/>
        </w:rPr>
        <w:t>Colleg@Home</w:t>
      </w:r>
      <w:proofErr w:type="spellEnd"/>
      <w:r w:rsidRPr="00381A67">
        <w:rPr>
          <w:rFonts w:ascii="Times New Roman" w:eastAsia="Times New Roman" w:hAnsi="Times New Roman" w:cs="Times New Roman"/>
          <w:sz w:val="24"/>
          <w:szCs w:val="24"/>
        </w:rPr>
        <w:t>.</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14.</w:t>
      </w:r>
      <w:hyperlink r:id="rId19" w:history="1">
        <w:r w:rsidRPr="00381A67">
          <w:rPr>
            <w:rFonts w:ascii="Times New Roman" w:eastAsia="Times New Roman" w:hAnsi="Times New Roman" w:cs="Times New Roman"/>
            <w:b/>
            <w:bCs/>
            <w:color w:val="0000FF"/>
            <w:sz w:val="24"/>
            <w:szCs w:val="24"/>
            <w:u w:val="single"/>
          </w:rPr>
          <w:t xml:space="preserve"> Essential Social Media Tools for Small Business</w:t>
        </w:r>
      </w:hyperlink>
      <w:r w:rsidRPr="00381A67">
        <w:rPr>
          <w:rFonts w:ascii="Times New Roman" w:eastAsia="Times New Roman" w:hAnsi="Times New Roman" w:cs="Times New Roman"/>
          <w:sz w:val="24"/>
          <w:szCs w:val="24"/>
        </w:rPr>
        <w:t>: A listing of some of the more popular social media tools and networks and how they can help grow your business.</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15. </w:t>
      </w:r>
      <w:hyperlink r:id="rId20" w:history="1">
        <w:r w:rsidRPr="00381A67">
          <w:rPr>
            <w:rFonts w:ascii="Times New Roman" w:eastAsia="Times New Roman" w:hAnsi="Times New Roman" w:cs="Times New Roman"/>
            <w:b/>
            <w:bCs/>
            <w:color w:val="0000FF"/>
            <w:sz w:val="24"/>
            <w:szCs w:val="24"/>
            <w:u w:val="single"/>
          </w:rPr>
          <w:t xml:space="preserve">Social Media </w:t>
        </w:r>
        <w:proofErr w:type="spellStart"/>
        <w:r w:rsidRPr="00381A67">
          <w:rPr>
            <w:rFonts w:ascii="Times New Roman" w:eastAsia="Times New Roman" w:hAnsi="Times New Roman" w:cs="Times New Roman"/>
            <w:b/>
            <w:bCs/>
            <w:color w:val="0000FF"/>
            <w:sz w:val="24"/>
            <w:szCs w:val="24"/>
            <w:u w:val="single"/>
          </w:rPr>
          <w:t>Goverance’s</w:t>
        </w:r>
        <w:proofErr w:type="spellEnd"/>
        <w:r w:rsidRPr="00381A67">
          <w:rPr>
            <w:rFonts w:ascii="Times New Roman" w:eastAsia="Times New Roman" w:hAnsi="Times New Roman" w:cs="Times New Roman"/>
            <w:b/>
            <w:bCs/>
            <w:color w:val="0000FF"/>
            <w:sz w:val="24"/>
            <w:szCs w:val="24"/>
            <w:u w:val="single"/>
          </w:rPr>
          <w:t xml:space="preserve"> Database of Social Media Policies</w:t>
        </w:r>
      </w:hyperlink>
      <w:r w:rsidRPr="00381A67">
        <w:rPr>
          <w:rFonts w:ascii="Times New Roman" w:eastAsia="Times New Roman" w:hAnsi="Times New Roman" w:cs="Times New Roman"/>
          <w:sz w:val="24"/>
          <w:szCs w:val="24"/>
        </w:rPr>
        <w:t>: If you’re looking to create your own social media policy, start by researching others to see how different businesses handle their campaigns.</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16. </w:t>
      </w:r>
      <w:hyperlink r:id="rId21" w:history="1">
        <w:r w:rsidRPr="00381A67">
          <w:rPr>
            <w:rFonts w:ascii="Times New Roman" w:eastAsia="Times New Roman" w:hAnsi="Times New Roman" w:cs="Times New Roman"/>
            <w:b/>
            <w:bCs/>
            <w:color w:val="0000FF"/>
            <w:sz w:val="24"/>
            <w:szCs w:val="24"/>
            <w:u w:val="single"/>
          </w:rPr>
          <w:t xml:space="preserve">The Twitter Guidebook at </w:t>
        </w:r>
        <w:proofErr w:type="spellStart"/>
        <w:r w:rsidRPr="00381A67">
          <w:rPr>
            <w:rFonts w:ascii="Times New Roman" w:eastAsia="Times New Roman" w:hAnsi="Times New Roman" w:cs="Times New Roman"/>
            <w:b/>
            <w:bCs/>
            <w:color w:val="0000FF"/>
            <w:sz w:val="24"/>
            <w:szCs w:val="24"/>
            <w:u w:val="single"/>
          </w:rPr>
          <w:t>Mashable</w:t>
        </w:r>
        <w:proofErr w:type="spellEnd"/>
      </w:hyperlink>
      <w:r w:rsidRPr="00381A67">
        <w:rPr>
          <w:rFonts w:ascii="Times New Roman" w:eastAsia="Times New Roman" w:hAnsi="Times New Roman" w:cs="Times New Roman"/>
          <w:sz w:val="24"/>
          <w:szCs w:val="24"/>
        </w:rPr>
        <w:t>: Everything you wanted to know about Twitter but were afraid to ask.</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17. </w:t>
      </w:r>
      <w:hyperlink r:id="rId22" w:history="1">
        <w:r w:rsidRPr="00381A67">
          <w:rPr>
            <w:rFonts w:ascii="Times New Roman" w:eastAsia="Times New Roman" w:hAnsi="Times New Roman" w:cs="Times New Roman"/>
            <w:b/>
            <w:bCs/>
            <w:color w:val="0000FF"/>
            <w:sz w:val="24"/>
            <w:szCs w:val="24"/>
            <w:u w:val="single"/>
          </w:rPr>
          <w:t>35 Social Media Tool that Will Make Your Life Easier</w:t>
        </w:r>
      </w:hyperlink>
      <w:r w:rsidRPr="00381A67">
        <w:rPr>
          <w:rFonts w:ascii="Times New Roman" w:eastAsia="Times New Roman" w:hAnsi="Times New Roman" w:cs="Times New Roman"/>
          <w:sz w:val="24"/>
          <w:szCs w:val="24"/>
        </w:rPr>
        <w:t xml:space="preserve">: From Freelance Folder – especially useful for the </w:t>
      </w:r>
      <w:proofErr w:type="spellStart"/>
      <w:r w:rsidRPr="00381A67">
        <w:rPr>
          <w:rFonts w:ascii="Times New Roman" w:eastAsia="Times New Roman" w:hAnsi="Times New Roman" w:cs="Times New Roman"/>
          <w:sz w:val="24"/>
          <w:szCs w:val="24"/>
        </w:rPr>
        <w:t>self employed</w:t>
      </w:r>
      <w:proofErr w:type="spellEnd"/>
      <w:r w:rsidRPr="00381A67">
        <w:rPr>
          <w:rFonts w:ascii="Times New Roman" w:eastAsia="Times New Roman" w:hAnsi="Times New Roman" w:cs="Times New Roman"/>
          <w:sz w:val="24"/>
          <w:szCs w:val="24"/>
        </w:rPr>
        <w:t>.</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18. </w:t>
      </w:r>
      <w:hyperlink r:id="rId23" w:history="1">
        <w:r w:rsidRPr="00381A67">
          <w:rPr>
            <w:rFonts w:ascii="Times New Roman" w:eastAsia="Times New Roman" w:hAnsi="Times New Roman" w:cs="Times New Roman"/>
            <w:b/>
            <w:bCs/>
            <w:color w:val="0000FF"/>
            <w:sz w:val="24"/>
            <w:szCs w:val="24"/>
            <w:u w:val="single"/>
          </w:rPr>
          <w:t>How to Use Social Media…</w:t>
        </w:r>
        <w:proofErr w:type="spellStart"/>
        <w:r w:rsidRPr="00381A67">
          <w:rPr>
            <w:rFonts w:ascii="Times New Roman" w:eastAsia="Times New Roman" w:hAnsi="Times New Roman" w:cs="Times New Roman"/>
            <w:b/>
            <w:bCs/>
            <w:color w:val="0000FF"/>
            <w:sz w:val="24"/>
            <w:szCs w:val="24"/>
            <w:u w:val="single"/>
          </w:rPr>
          <w:t>Succesfully</w:t>
        </w:r>
        <w:proofErr w:type="spellEnd"/>
      </w:hyperlink>
      <w:r w:rsidRPr="00381A67">
        <w:rPr>
          <w:rFonts w:ascii="Times New Roman" w:eastAsia="Times New Roman" w:hAnsi="Times New Roman" w:cs="Times New Roman"/>
          <w:sz w:val="24"/>
          <w:szCs w:val="24"/>
        </w:rPr>
        <w:t xml:space="preserve">: Lynn </w:t>
      </w:r>
      <w:proofErr w:type="gramStart"/>
      <w:r w:rsidRPr="00381A67">
        <w:rPr>
          <w:rFonts w:ascii="Times New Roman" w:eastAsia="Times New Roman" w:hAnsi="Times New Roman" w:cs="Times New Roman"/>
          <w:sz w:val="24"/>
          <w:szCs w:val="24"/>
        </w:rPr>
        <w:t>Terry’ s</w:t>
      </w:r>
      <w:proofErr w:type="gramEnd"/>
      <w:r w:rsidRPr="00381A67">
        <w:rPr>
          <w:rFonts w:ascii="Times New Roman" w:eastAsia="Times New Roman" w:hAnsi="Times New Roman" w:cs="Times New Roman"/>
          <w:sz w:val="24"/>
          <w:szCs w:val="24"/>
        </w:rPr>
        <w:t xml:space="preserve"> tip are practical and spot on.</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19. </w:t>
      </w:r>
      <w:hyperlink r:id="rId24" w:history="1">
        <w:r w:rsidRPr="00381A67">
          <w:rPr>
            <w:rFonts w:ascii="Times New Roman" w:eastAsia="Times New Roman" w:hAnsi="Times New Roman" w:cs="Times New Roman"/>
            <w:b/>
            <w:bCs/>
            <w:color w:val="0000FF"/>
            <w:sz w:val="24"/>
            <w:szCs w:val="24"/>
            <w:u w:val="single"/>
          </w:rPr>
          <w:t>Twitter in Plain English</w:t>
        </w:r>
      </w:hyperlink>
      <w:r w:rsidRPr="00381A67">
        <w:rPr>
          <w:rFonts w:ascii="Times New Roman" w:eastAsia="Times New Roman" w:hAnsi="Times New Roman" w:cs="Times New Roman"/>
          <w:sz w:val="24"/>
          <w:szCs w:val="24"/>
        </w:rPr>
        <w:t xml:space="preserve"> – Another terrific explanation from CommonCraft.com.</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20. </w:t>
      </w:r>
      <w:hyperlink r:id="rId25" w:history="1">
        <w:r w:rsidRPr="00381A67">
          <w:rPr>
            <w:rFonts w:ascii="Times New Roman" w:eastAsia="Times New Roman" w:hAnsi="Times New Roman" w:cs="Times New Roman"/>
            <w:b/>
            <w:bCs/>
            <w:color w:val="0000FF"/>
            <w:sz w:val="24"/>
            <w:szCs w:val="24"/>
            <w:u w:val="single"/>
          </w:rPr>
          <w:t xml:space="preserve">Social Media </w:t>
        </w:r>
        <w:proofErr w:type="gramStart"/>
        <w:r w:rsidRPr="00381A67">
          <w:rPr>
            <w:rFonts w:ascii="Times New Roman" w:eastAsia="Times New Roman" w:hAnsi="Times New Roman" w:cs="Times New Roman"/>
            <w:b/>
            <w:bCs/>
            <w:color w:val="0000FF"/>
            <w:sz w:val="24"/>
            <w:szCs w:val="24"/>
            <w:u w:val="single"/>
          </w:rPr>
          <w:t>Marketing</w:t>
        </w:r>
        <w:proofErr w:type="gramEnd"/>
        <w:r w:rsidRPr="00381A67">
          <w:rPr>
            <w:rFonts w:ascii="Times New Roman" w:eastAsia="Times New Roman" w:hAnsi="Times New Roman" w:cs="Times New Roman"/>
            <w:b/>
            <w:bCs/>
            <w:color w:val="0000FF"/>
            <w:sz w:val="24"/>
            <w:szCs w:val="24"/>
            <w:u w:val="single"/>
          </w:rPr>
          <w:t xml:space="preserve"> in 3 Minutes</w:t>
        </w:r>
      </w:hyperlink>
      <w:r w:rsidRPr="00381A67">
        <w:rPr>
          <w:rFonts w:ascii="Times New Roman" w:eastAsia="Times New Roman" w:hAnsi="Times New Roman" w:cs="Times New Roman"/>
          <w:sz w:val="24"/>
          <w:szCs w:val="24"/>
        </w:rPr>
        <w:t xml:space="preserve">: Helping small businesses to use social media tools. </w:t>
      </w:r>
      <w:proofErr w:type="gramStart"/>
      <w:r w:rsidRPr="00381A67">
        <w:rPr>
          <w:rFonts w:ascii="Times New Roman" w:eastAsia="Times New Roman" w:hAnsi="Times New Roman" w:cs="Times New Roman"/>
          <w:sz w:val="24"/>
          <w:szCs w:val="24"/>
        </w:rPr>
        <w:t xml:space="preserve">From </w:t>
      </w:r>
      <w:hyperlink r:id="rId26" w:history="1">
        <w:r w:rsidRPr="00381A67">
          <w:rPr>
            <w:rFonts w:ascii="Times New Roman" w:eastAsia="Times New Roman" w:hAnsi="Times New Roman" w:cs="Times New Roman"/>
            <w:color w:val="0000FF"/>
            <w:sz w:val="24"/>
            <w:szCs w:val="24"/>
            <w:u w:val="single"/>
          </w:rPr>
          <w:t>upsidedowniceberg.com</w:t>
        </w:r>
      </w:hyperlink>
      <w:r w:rsidRPr="00381A67">
        <w:rPr>
          <w:rFonts w:ascii="Times New Roman" w:eastAsia="Times New Roman" w:hAnsi="Times New Roman" w:cs="Times New Roman"/>
          <w:sz w:val="24"/>
          <w:szCs w:val="24"/>
        </w:rPr>
        <w:t>.</w:t>
      </w:r>
      <w:proofErr w:type="gramEnd"/>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21. </w:t>
      </w:r>
      <w:hyperlink r:id="rId27" w:history="1">
        <w:r w:rsidRPr="00381A67">
          <w:rPr>
            <w:rFonts w:ascii="Times New Roman" w:eastAsia="Times New Roman" w:hAnsi="Times New Roman" w:cs="Times New Roman"/>
            <w:b/>
            <w:bCs/>
            <w:color w:val="0000FF"/>
            <w:sz w:val="24"/>
            <w:szCs w:val="24"/>
            <w:u w:val="single"/>
          </w:rPr>
          <w:t>Top 8 Ways to Use Social Media</w:t>
        </w:r>
      </w:hyperlink>
      <w:r w:rsidRPr="00381A67">
        <w:rPr>
          <w:rFonts w:ascii="Times New Roman" w:eastAsia="Times New Roman" w:hAnsi="Times New Roman" w:cs="Times New Roman"/>
          <w:sz w:val="24"/>
          <w:szCs w:val="24"/>
        </w:rPr>
        <w:t xml:space="preserve"> via </w:t>
      </w:r>
      <w:hyperlink r:id="rId28" w:history="1">
        <w:r w:rsidRPr="00381A67">
          <w:rPr>
            <w:rFonts w:ascii="Times New Roman" w:eastAsia="Times New Roman" w:hAnsi="Times New Roman" w:cs="Times New Roman"/>
            <w:color w:val="0000FF"/>
            <w:sz w:val="24"/>
            <w:szCs w:val="24"/>
            <w:u w:val="single"/>
          </w:rPr>
          <w:t xml:space="preserve">Lewis </w:t>
        </w:r>
        <w:proofErr w:type="spellStart"/>
        <w:r w:rsidRPr="00381A67">
          <w:rPr>
            <w:rFonts w:ascii="Times New Roman" w:eastAsia="Times New Roman" w:hAnsi="Times New Roman" w:cs="Times New Roman"/>
            <w:color w:val="0000FF"/>
            <w:sz w:val="24"/>
            <w:szCs w:val="24"/>
            <w:u w:val="single"/>
          </w:rPr>
          <w:t>Howes</w:t>
        </w:r>
        <w:proofErr w:type="spellEnd"/>
      </w:hyperlink>
      <w:r w:rsidRPr="00381A67">
        <w:rPr>
          <w:rFonts w:ascii="Times New Roman" w:eastAsia="Times New Roman" w:hAnsi="Times New Roman" w:cs="Times New Roman"/>
          <w:sz w:val="24"/>
          <w:szCs w:val="24"/>
        </w:rPr>
        <w:t>.</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22. </w:t>
      </w:r>
      <w:hyperlink r:id="rId29" w:history="1">
        <w:r w:rsidRPr="00381A67">
          <w:rPr>
            <w:rFonts w:ascii="Times New Roman" w:eastAsia="Times New Roman" w:hAnsi="Times New Roman" w:cs="Times New Roman"/>
            <w:b/>
            <w:bCs/>
            <w:color w:val="0000FF"/>
            <w:sz w:val="24"/>
            <w:szCs w:val="24"/>
            <w:u w:val="single"/>
          </w:rPr>
          <w:t>How to Use Social Media</w:t>
        </w:r>
      </w:hyperlink>
      <w:r w:rsidRPr="00381A67">
        <w:rPr>
          <w:rFonts w:ascii="Times New Roman" w:eastAsia="Times New Roman" w:hAnsi="Times New Roman" w:cs="Times New Roman"/>
          <w:sz w:val="24"/>
          <w:szCs w:val="24"/>
        </w:rPr>
        <w:t>: Everything you wanted to know about social media in Q&amp;A form – via Open Forum.</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23. </w:t>
      </w:r>
      <w:hyperlink r:id="rId30" w:history="1">
        <w:r w:rsidRPr="00381A67">
          <w:rPr>
            <w:rFonts w:ascii="Times New Roman" w:eastAsia="Times New Roman" w:hAnsi="Times New Roman" w:cs="Times New Roman"/>
            <w:b/>
            <w:bCs/>
            <w:color w:val="0000FF"/>
            <w:sz w:val="24"/>
            <w:szCs w:val="24"/>
            <w:u w:val="single"/>
          </w:rPr>
          <w:t xml:space="preserve">50 Ways Marketers Can Use Social Media to </w:t>
        </w:r>
        <w:proofErr w:type="gramStart"/>
        <w:r w:rsidRPr="00381A67">
          <w:rPr>
            <w:rFonts w:ascii="Times New Roman" w:eastAsia="Times New Roman" w:hAnsi="Times New Roman" w:cs="Times New Roman"/>
            <w:b/>
            <w:bCs/>
            <w:color w:val="0000FF"/>
            <w:sz w:val="24"/>
            <w:szCs w:val="24"/>
            <w:u w:val="single"/>
          </w:rPr>
          <w:t>Improve</w:t>
        </w:r>
        <w:proofErr w:type="gramEnd"/>
        <w:r w:rsidRPr="00381A67">
          <w:rPr>
            <w:rFonts w:ascii="Times New Roman" w:eastAsia="Times New Roman" w:hAnsi="Times New Roman" w:cs="Times New Roman"/>
            <w:b/>
            <w:bCs/>
            <w:color w:val="0000FF"/>
            <w:sz w:val="24"/>
            <w:szCs w:val="24"/>
            <w:u w:val="single"/>
          </w:rPr>
          <w:t xml:space="preserve"> their Marketing</w:t>
        </w:r>
      </w:hyperlink>
      <w:r w:rsidRPr="00381A67">
        <w:rPr>
          <w:rFonts w:ascii="Times New Roman" w:eastAsia="Times New Roman" w:hAnsi="Times New Roman" w:cs="Times New Roman"/>
          <w:sz w:val="24"/>
          <w:szCs w:val="24"/>
        </w:rPr>
        <w:t>: I can’t argue with anything on this list of tips from Chris Brogan.</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24. </w:t>
      </w:r>
      <w:hyperlink r:id="rId31" w:history="1">
        <w:r w:rsidRPr="00381A67">
          <w:rPr>
            <w:rFonts w:ascii="Times New Roman" w:eastAsia="Times New Roman" w:hAnsi="Times New Roman" w:cs="Times New Roman"/>
            <w:b/>
            <w:bCs/>
            <w:color w:val="0000FF"/>
            <w:sz w:val="24"/>
            <w:szCs w:val="24"/>
            <w:u w:val="single"/>
          </w:rPr>
          <w:t xml:space="preserve">How to Use Social Media to Acquire New Customers </w:t>
        </w:r>
      </w:hyperlink>
      <w:r w:rsidRPr="00381A67">
        <w:rPr>
          <w:rFonts w:ascii="Times New Roman" w:eastAsia="Times New Roman" w:hAnsi="Times New Roman" w:cs="Times New Roman"/>
          <w:sz w:val="24"/>
          <w:szCs w:val="24"/>
        </w:rPr>
        <w:t>- This “how to” from Business Pundit offers simple but useful tips for bringing in new business.</w:t>
      </w:r>
    </w:p>
    <w:p w:rsidR="00381A67" w:rsidRPr="00381A67" w:rsidRDefault="00381A67" w:rsidP="00381A67">
      <w:pPr>
        <w:spacing w:before="100" w:beforeAutospacing="1" w:after="100" w:afterAutospacing="1" w:line="240" w:lineRule="auto"/>
        <w:rPr>
          <w:rFonts w:ascii="Times New Roman" w:eastAsia="Times New Roman" w:hAnsi="Times New Roman" w:cs="Times New Roman"/>
          <w:sz w:val="24"/>
          <w:szCs w:val="24"/>
        </w:rPr>
      </w:pPr>
      <w:r w:rsidRPr="00381A67">
        <w:rPr>
          <w:rFonts w:ascii="Times New Roman" w:eastAsia="Times New Roman" w:hAnsi="Times New Roman" w:cs="Times New Roman"/>
          <w:sz w:val="24"/>
          <w:szCs w:val="24"/>
        </w:rPr>
        <w:t xml:space="preserve">25. </w:t>
      </w:r>
      <w:hyperlink r:id="rId32" w:history="1">
        <w:r w:rsidRPr="00381A67">
          <w:rPr>
            <w:rFonts w:ascii="Times New Roman" w:eastAsia="Times New Roman" w:hAnsi="Times New Roman" w:cs="Times New Roman"/>
            <w:b/>
            <w:bCs/>
            <w:color w:val="0000FF"/>
            <w:sz w:val="24"/>
            <w:szCs w:val="24"/>
            <w:u w:val="single"/>
          </w:rPr>
          <w:t>LinkedIn Super Guide: Tutorials, Tricks and Tools</w:t>
        </w:r>
      </w:hyperlink>
      <w:r w:rsidRPr="00381A67">
        <w:rPr>
          <w:rFonts w:ascii="Times New Roman" w:eastAsia="Times New Roman" w:hAnsi="Times New Roman" w:cs="Times New Roman"/>
          <w:sz w:val="24"/>
          <w:szCs w:val="24"/>
        </w:rPr>
        <w:t xml:space="preserve"> – We usually talk more about Facebook and Twitter for social media, but don’t overlook the importance of LinkedIn.  Thanks to Robin </w:t>
      </w:r>
      <w:proofErr w:type="spellStart"/>
      <w:r w:rsidRPr="00381A67">
        <w:rPr>
          <w:rFonts w:ascii="Times New Roman" w:eastAsia="Times New Roman" w:hAnsi="Times New Roman" w:cs="Times New Roman"/>
          <w:sz w:val="24"/>
          <w:szCs w:val="24"/>
        </w:rPr>
        <w:t>Broitman</w:t>
      </w:r>
      <w:proofErr w:type="spellEnd"/>
      <w:r w:rsidRPr="00381A67">
        <w:rPr>
          <w:rFonts w:ascii="Times New Roman" w:eastAsia="Times New Roman" w:hAnsi="Times New Roman" w:cs="Times New Roman"/>
          <w:sz w:val="24"/>
          <w:szCs w:val="24"/>
        </w:rPr>
        <w:t xml:space="preserve"> for this excellent list of LinkedIn resources at the Interactive Insights Group Blog.</w:t>
      </w:r>
    </w:p>
    <w:p w:rsidR="00B65AA7" w:rsidRDefault="00381A67"/>
    <w:sectPr w:rsidR="00B6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67"/>
    <w:rsid w:val="00381A67"/>
    <w:rsid w:val="004D5ADA"/>
    <w:rsid w:val="00DE569E"/>
    <w:rsid w:val="00F8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A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A6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1A67"/>
    <w:rPr>
      <w:color w:val="0000FF"/>
      <w:u w:val="single"/>
    </w:rPr>
  </w:style>
  <w:style w:type="paragraph" w:styleId="NormalWeb">
    <w:name w:val="Normal (Web)"/>
    <w:basedOn w:val="Normal"/>
    <w:uiPriority w:val="99"/>
    <w:semiHidden/>
    <w:unhideWhenUsed/>
    <w:rsid w:val="00381A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A67"/>
    <w:rPr>
      <w:b/>
      <w:bCs/>
    </w:rPr>
  </w:style>
  <w:style w:type="paragraph" w:styleId="Title">
    <w:name w:val="Title"/>
    <w:basedOn w:val="Normal"/>
    <w:next w:val="Normal"/>
    <w:link w:val="TitleChar"/>
    <w:uiPriority w:val="10"/>
    <w:qFormat/>
    <w:rsid w:val="00381A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1A6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A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A6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1A67"/>
    <w:rPr>
      <w:color w:val="0000FF"/>
      <w:u w:val="single"/>
    </w:rPr>
  </w:style>
  <w:style w:type="paragraph" w:styleId="NormalWeb">
    <w:name w:val="Normal (Web)"/>
    <w:basedOn w:val="Normal"/>
    <w:uiPriority w:val="99"/>
    <w:semiHidden/>
    <w:unhideWhenUsed/>
    <w:rsid w:val="00381A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A67"/>
    <w:rPr>
      <w:b/>
      <w:bCs/>
    </w:rPr>
  </w:style>
  <w:style w:type="paragraph" w:styleId="Title">
    <w:name w:val="Title"/>
    <w:basedOn w:val="Normal"/>
    <w:next w:val="Normal"/>
    <w:link w:val="TitleChar"/>
    <w:uiPriority w:val="10"/>
    <w:qFormat/>
    <w:rsid w:val="00381A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1A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7285">
      <w:bodyDiv w:val="1"/>
      <w:marLeft w:val="0"/>
      <w:marRight w:val="0"/>
      <w:marTop w:val="0"/>
      <w:marBottom w:val="0"/>
      <w:divBdr>
        <w:top w:val="none" w:sz="0" w:space="0" w:color="auto"/>
        <w:left w:val="none" w:sz="0" w:space="0" w:color="auto"/>
        <w:bottom w:val="none" w:sz="0" w:space="0" w:color="auto"/>
        <w:right w:val="none" w:sz="0" w:space="0" w:color="auto"/>
      </w:divBdr>
      <w:divsChild>
        <w:div w:id="1035229496">
          <w:marLeft w:val="0"/>
          <w:marRight w:val="0"/>
          <w:marTop w:val="0"/>
          <w:marBottom w:val="0"/>
          <w:divBdr>
            <w:top w:val="none" w:sz="0" w:space="0" w:color="auto"/>
            <w:left w:val="none" w:sz="0" w:space="0" w:color="auto"/>
            <w:bottom w:val="none" w:sz="0" w:space="0" w:color="auto"/>
            <w:right w:val="none" w:sz="0" w:space="0" w:color="auto"/>
          </w:divBdr>
          <w:divsChild>
            <w:div w:id="1233806448">
              <w:marLeft w:val="0"/>
              <w:marRight w:val="0"/>
              <w:marTop w:val="0"/>
              <w:marBottom w:val="0"/>
              <w:divBdr>
                <w:top w:val="none" w:sz="0" w:space="0" w:color="auto"/>
                <w:left w:val="none" w:sz="0" w:space="0" w:color="auto"/>
                <w:bottom w:val="none" w:sz="0" w:space="0" w:color="auto"/>
                <w:right w:val="none" w:sz="0" w:space="0" w:color="auto"/>
              </w:divBdr>
              <w:divsChild>
                <w:div w:id="1030230503">
                  <w:marLeft w:val="0"/>
                  <w:marRight w:val="0"/>
                  <w:marTop w:val="0"/>
                  <w:marBottom w:val="0"/>
                  <w:divBdr>
                    <w:top w:val="none" w:sz="0" w:space="0" w:color="auto"/>
                    <w:left w:val="none" w:sz="0" w:space="0" w:color="auto"/>
                    <w:bottom w:val="none" w:sz="0" w:space="0" w:color="auto"/>
                    <w:right w:val="none" w:sz="0" w:space="0" w:color="auto"/>
                  </w:divBdr>
                  <w:divsChild>
                    <w:div w:id="396898265">
                      <w:marLeft w:val="0"/>
                      <w:marRight w:val="0"/>
                      <w:marTop w:val="0"/>
                      <w:marBottom w:val="0"/>
                      <w:divBdr>
                        <w:top w:val="none" w:sz="0" w:space="0" w:color="auto"/>
                        <w:left w:val="none" w:sz="0" w:space="0" w:color="auto"/>
                        <w:bottom w:val="none" w:sz="0" w:space="0" w:color="auto"/>
                        <w:right w:val="none" w:sz="0" w:space="0" w:color="auto"/>
                      </w:divBdr>
                      <w:divsChild>
                        <w:div w:id="288632609">
                          <w:marLeft w:val="0"/>
                          <w:marRight w:val="0"/>
                          <w:marTop w:val="0"/>
                          <w:marBottom w:val="0"/>
                          <w:divBdr>
                            <w:top w:val="none" w:sz="0" w:space="0" w:color="auto"/>
                            <w:left w:val="none" w:sz="0" w:space="0" w:color="auto"/>
                            <w:bottom w:val="none" w:sz="0" w:space="0" w:color="auto"/>
                            <w:right w:val="none" w:sz="0" w:space="0" w:color="auto"/>
                          </w:divBdr>
                          <w:divsChild>
                            <w:div w:id="192891316">
                              <w:marLeft w:val="0"/>
                              <w:marRight w:val="0"/>
                              <w:marTop w:val="0"/>
                              <w:marBottom w:val="0"/>
                              <w:divBdr>
                                <w:top w:val="none" w:sz="0" w:space="0" w:color="auto"/>
                                <w:left w:val="none" w:sz="0" w:space="0" w:color="auto"/>
                                <w:bottom w:val="none" w:sz="0" w:space="0" w:color="auto"/>
                                <w:right w:val="none" w:sz="0" w:space="0" w:color="auto"/>
                              </w:divBdr>
                              <w:divsChild>
                                <w:div w:id="13225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foundation.org/social-media-tutorials" TargetMode="External"/><Relationship Id="rId13" Type="http://schemas.openxmlformats.org/officeDocument/2006/relationships/hyperlink" Target="http://www.chrisbrogan.com/20-free-ebooks-about-social-media/" TargetMode="External"/><Relationship Id="rId18" Type="http://schemas.openxmlformats.org/officeDocument/2006/relationships/hyperlink" Target="http://www.collegeathome.com/blog/2008/06/10/100-helpful-web-tools-for-every-kind-of-learner/" TargetMode="External"/><Relationship Id="rId26" Type="http://schemas.openxmlformats.org/officeDocument/2006/relationships/hyperlink" Target="http://upsidedowniceberg.com/" TargetMode="External"/><Relationship Id="rId3" Type="http://schemas.openxmlformats.org/officeDocument/2006/relationships/settings" Target="settings.xml"/><Relationship Id="rId21" Type="http://schemas.openxmlformats.org/officeDocument/2006/relationships/hyperlink" Target="http://mashable.com/guidebook/twitter/" TargetMode="External"/><Relationship Id="rId34" Type="http://schemas.openxmlformats.org/officeDocument/2006/relationships/theme" Target="theme/theme1.xml"/><Relationship Id="rId7" Type="http://schemas.openxmlformats.org/officeDocument/2006/relationships/hyperlink" Target="http://www.slideshare.net/JasonFalls" TargetMode="External"/><Relationship Id="rId12" Type="http://schemas.openxmlformats.org/officeDocument/2006/relationships/hyperlink" Target="http://www.socialmediatoday.com/SMC/204858" TargetMode="External"/><Relationship Id="rId17" Type="http://schemas.openxmlformats.org/officeDocument/2006/relationships/hyperlink" Target="http://www.web-strategist.com/blog/2008/07/15/50-ways-to-use-social-media-listed-by-objective/" TargetMode="External"/><Relationship Id="rId25" Type="http://schemas.openxmlformats.org/officeDocument/2006/relationships/hyperlink" Target="http://www.youtube.com/watch?v=gza8dvN8Hkc&amp;feature=related"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websitemagazine.com/content/blogs/posts/pages/top-50-social-media-resources-feb-09.aspx" TargetMode="External"/><Relationship Id="rId20" Type="http://schemas.openxmlformats.org/officeDocument/2006/relationships/hyperlink" Target="http://socialmediagovernance.com/policies.php" TargetMode="External"/><Relationship Id="rId29" Type="http://schemas.openxmlformats.org/officeDocument/2006/relationships/hyperlink" Target="http://www.openforum.com/idea-hub/topics/the-world/article/how-to-use-social-media-guy-kawasaki" TargetMode="External"/><Relationship Id="rId1" Type="http://schemas.openxmlformats.org/officeDocument/2006/relationships/styles" Target="styles.xml"/><Relationship Id="rId6" Type="http://schemas.openxmlformats.org/officeDocument/2006/relationships/hyperlink" Target="http://www.marismith.com/blog/" TargetMode="External"/><Relationship Id="rId11" Type="http://schemas.openxmlformats.org/officeDocument/2006/relationships/hyperlink" Target="http://www.bayareasocialmediaconsultants.com/social-media-tutorials/" TargetMode="External"/><Relationship Id="rId24" Type="http://schemas.openxmlformats.org/officeDocument/2006/relationships/hyperlink" Target="http://www.youtube.com/watch?v=ddO9idmax0o&amp;feature=channel" TargetMode="External"/><Relationship Id="rId32" Type="http://schemas.openxmlformats.org/officeDocument/2006/relationships/hyperlink" Target="http://www.interactiveinsightsgroup.com/blog1/linkedin-superguidetutorials-tips-and-tool/" TargetMode="External"/><Relationship Id="rId5" Type="http://schemas.openxmlformats.org/officeDocument/2006/relationships/hyperlink" Target="http://socialmediaexaminer.com/" TargetMode="External"/><Relationship Id="rId15" Type="http://schemas.openxmlformats.org/officeDocument/2006/relationships/hyperlink" Target="http://www.websitemagazine.com/content/blogs/posts/pages/top-50-social-media-resources-feb-09.aspx" TargetMode="External"/><Relationship Id="rId23" Type="http://schemas.openxmlformats.org/officeDocument/2006/relationships/hyperlink" Target="http://www.clicknewz.com/1689/how-to-use-social-media-successfully/" TargetMode="External"/><Relationship Id="rId28" Type="http://schemas.openxmlformats.org/officeDocument/2006/relationships/hyperlink" Target="http://lewishowes.com/" TargetMode="External"/><Relationship Id="rId10" Type="http://schemas.openxmlformats.org/officeDocument/2006/relationships/hyperlink" Target="http://commoncraft.com/" TargetMode="External"/><Relationship Id="rId19" Type="http://schemas.openxmlformats.org/officeDocument/2006/relationships/hyperlink" Target="http://www.openforum.com/idea-hub/topics/technology/article/essential-social-media-tools-for-the-small-business-barb-dybwad" TargetMode="External"/><Relationship Id="rId31" Type="http://schemas.openxmlformats.org/officeDocument/2006/relationships/hyperlink" Target="http://www.businesspundit.com/how-to-use-social-media-to-acquire-new-customers/" TargetMode="External"/><Relationship Id="rId4" Type="http://schemas.openxmlformats.org/officeDocument/2006/relationships/webSettings" Target="webSettings.xml"/><Relationship Id="rId9" Type="http://schemas.openxmlformats.org/officeDocument/2006/relationships/hyperlink" Target="http://www.youtube.com/watch?v=MpIOClX1jPE" TargetMode="External"/><Relationship Id="rId14" Type="http://schemas.openxmlformats.org/officeDocument/2006/relationships/hyperlink" Target="http://mashable.com/2010/05/04/social-enterprise/" TargetMode="External"/><Relationship Id="rId22" Type="http://schemas.openxmlformats.org/officeDocument/2006/relationships/hyperlink" Target="http://freelancefolder.com/35-social-media-tools-make-life-easier/" TargetMode="External"/><Relationship Id="rId27" Type="http://schemas.openxmlformats.org/officeDocument/2006/relationships/hyperlink" Target="http://www.youtube.com/watch?v=aiD872mh334" TargetMode="External"/><Relationship Id="rId30" Type="http://schemas.openxmlformats.org/officeDocument/2006/relationships/hyperlink" Target="http://www.chrisbrogan.com/50-ways-marketers-can-use-social-media-to-improve-their-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2013-09-07T21:33:00Z</dcterms:created>
  <dcterms:modified xsi:type="dcterms:W3CDTF">2013-09-07T21:34:00Z</dcterms:modified>
</cp:coreProperties>
</file>